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6AC20F" w14:textId="6B6DE919" w:rsidR="007460C5" w:rsidRPr="007460C5" w:rsidRDefault="00A33396" w:rsidP="007460C5">
      <w:pPr>
        <w:spacing w:line="240" w:lineRule="auto"/>
      </w:pPr>
      <w:r>
        <w:rPr>
          <w:noProof/>
        </w:rPr>
        <w:drawing>
          <wp:inline distT="0" distB="0" distL="0" distR="0" wp14:anchorId="244B2365" wp14:editId="2E205D84">
            <wp:extent cx="7808181" cy="2305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572" r="1672" b="35451"/>
                    <a:stretch/>
                  </pic:blipFill>
                  <pic:spPr bwMode="auto">
                    <a:xfrm>
                      <a:off x="0" y="0"/>
                      <a:ext cx="7808181" cy="2305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38892" w14:textId="77777777" w:rsidR="007427F5" w:rsidRPr="007460C5" w:rsidRDefault="00867B19" w:rsidP="00A33396">
      <w:pPr>
        <w:tabs>
          <w:tab w:val="left" w:pos="1640"/>
        </w:tabs>
        <w:spacing w:line="240" w:lineRule="auto"/>
        <w:ind w:left="1440"/>
        <w:rPr>
          <w:rFonts w:ascii="Century Gothic" w:hAnsi="Century Gothic"/>
          <w:b/>
        </w:rPr>
      </w:pPr>
      <w:r w:rsidRPr="007460C5">
        <w:rPr>
          <w:rFonts w:ascii="Century Gothic" w:hAnsi="Century Gothic"/>
          <w:b/>
        </w:rPr>
        <w:t>What is it?</w:t>
      </w:r>
      <w:r w:rsidR="00F87B06" w:rsidRPr="007460C5">
        <w:rPr>
          <w:rFonts w:ascii="Century Gothic" w:hAnsi="Century Gothic"/>
        </w:rPr>
        <w:t xml:space="preserve"> </w:t>
      </w:r>
    </w:p>
    <w:p w14:paraId="4DBB420C" w14:textId="77777777" w:rsidR="00E36ED0" w:rsidRPr="007460C5" w:rsidRDefault="00F87B06" w:rsidP="00A33396">
      <w:pPr>
        <w:spacing w:line="240" w:lineRule="auto"/>
        <w:ind w:left="1440"/>
        <w:rPr>
          <w:rFonts w:ascii="Century Gothic" w:hAnsi="Century Gothic"/>
        </w:rPr>
      </w:pPr>
      <w:r w:rsidRPr="007460C5">
        <w:rPr>
          <w:rFonts w:ascii="Century Gothic" w:hAnsi="Century Gothic"/>
        </w:rPr>
        <w:t xml:space="preserve">This Focus Area is for students who may have well-developed physical abilities, be willing to help others enjoy physical and leisure activities, or have involvement in various sport activities. </w:t>
      </w:r>
    </w:p>
    <w:p w14:paraId="23E1AD9D" w14:textId="77777777" w:rsidR="00E36ED0" w:rsidRPr="007460C5" w:rsidRDefault="00E36ED0" w:rsidP="00A33396">
      <w:pPr>
        <w:spacing w:after="100" w:line="240" w:lineRule="auto"/>
        <w:ind w:left="1440"/>
        <w:rPr>
          <w:rFonts w:ascii="Century Gothic" w:hAnsi="Century Gothic"/>
          <w:b/>
          <w:u w:val="single"/>
        </w:rPr>
      </w:pPr>
      <w:r w:rsidRPr="007460C5">
        <w:rPr>
          <w:rFonts w:ascii="Century Gothic" w:hAnsi="Century Gothic"/>
          <w:b/>
          <w:u w:val="single"/>
        </w:rPr>
        <w:t>Career areas that match this Focus Area:</w:t>
      </w:r>
    </w:p>
    <w:p w14:paraId="23CE1F0D" w14:textId="77777777" w:rsidR="00F87B06" w:rsidRPr="007460C5" w:rsidRDefault="00F87B06" w:rsidP="00A33396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7460C5">
        <w:rPr>
          <w:rFonts w:ascii="Century Gothic" w:hAnsi="Century Gothic"/>
          <w:sz w:val="22"/>
          <w:szCs w:val="22"/>
        </w:rPr>
        <w:t>Athletics</w:t>
      </w:r>
    </w:p>
    <w:p w14:paraId="358A0659" w14:textId="77777777" w:rsidR="00F87B06" w:rsidRPr="007460C5" w:rsidRDefault="00F87B06" w:rsidP="00A33396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7460C5">
        <w:rPr>
          <w:rFonts w:ascii="Century Gothic" w:hAnsi="Century Gothic"/>
          <w:sz w:val="22"/>
          <w:szCs w:val="22"/>
        </w:rPr>
        <w:t>Recreation</w:t>
      </w:r>
    </w:p>
    <w:p w14:paraId="0B2248E5" w14:textId="77777777" w:rsidR="00F87B06" w:rsidRPr="007460C5" w:rsidRDefault="00F87B06" w:rsidP="00A33396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7460C5">
        <w:rPr>
          <w:rFonts w:ascii="Century Gothic" w:hAnsi="Century Gothic"/>
          <w:sz w:val="22"/>
          <w:szCs w:val="22"/>
        </w:rPr>
        <w:t>Personal health</w:t>
      </w:r>
    </w:p>
    <w:p w14:paraId="3D533463" w14:textId="77777777" w:rsidR="00F87B06" w:rsidRPr="007460C5" w:rsidRDefault="00F87B06" w:rsidP="00A33396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7460C5">
        <w:rPr>
          <w:rFonts w:ascii="Century Gothic" w:hAnsi="Century Gothic"/>
          <w:sz w:val="22"/>
          <w:szCs w:val="22"/>
        </w:rPr>
        <w:t>Wellness</w:t>
      </w:r>
    </w:p>
    <w:p w14:paraId="3C0D8079" w14:textId="357DAA2F" w:rsidR="00F87B06" w:rsidRDefault="00F87B06" w:rsidP="00A33396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7460C5">
        <w:rPr>
          <w:rFonts w:ascii="Century Gothic" w:hAnsi="Century Gothic"/>
          <w:sz w:val="22"/>
          <w:szCs w:val="22"/>
        </w:rPr>
        <w:t>Coaching and team performance</w:t>
      </w:r>
    </w:p>
    <w:p w14:paraId="4C8AC497" w14:textId="30F69BFA" w:rsidR="00A33396" w:rsidRPr="007460C5" w:rsidRDefault="00B968BB" w:rsidP="00A33396">
      <w:pPr>
        <w:pStyle w:val="ListParagraph"/>
        <w:spacing w:line="240" w:lineRule="auto"/>
        <w:ind w:left="2160"/>
        <w:rPr>
          <w:rFonts w:ascii="Century Gothic" w:hAnsi="Century Gothic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 w14:anchorId="278D22DA">
          <v:group id="_x0000_s1034" style="position:absolute;left:0;text-align:left;margin-left:48.85pt;margin-top:10.05pt;width:510.75pt;height:220.1pt;z-index:251666432" coordorigin="1741,5440" coordsize="8928,6162">
            <v:roundrect id="_x0000_s1027" style="position:absolute;left:6362;top:6613;width:4307;height:4980;mso-width-relative:margin;mso-height-relative:margin" arcsize="10923f">
              <v:textbox style="mso-next-textbox:#_x0000_s1027">
                <w:txbxContent>
                  <w:p w14:paraId="6C7ED06C" w14:textId="77777777" w:rsidR="00E36ED0" w:rsidRPr="00E36ED0" w:rsidRDefault="00E36ED0" w:rsidP="004D5621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u w:val="single"/>
                      </w:rPr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12 Courses (at least 2)</w:t>
                    </w:r>
                  </w:p>
                  <w:p w14:paraId="580EA729" w14:textId="77777777" w:rsidR="004D5621" w:rsidRDefault="004D5621" w:rsidP="00023074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14:paraId="452FA756" w14:textId="1F7A53DE" w:rsidR="009C3F48" w:rsidRDefault="00B968BB" w:rsidP="009C3F48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Anatomy &amp; Physiology 12 </w:t>
                    </w:r>
                  </w:p>
                  <w:p w14:paraId="1BF7FDC5" w14:textId="52DCAE9C" w:rsidR="00354CF7" w:rsidRDefault="00354CF7" w:rsidP="00354CF7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Fit for Life 12 – Girls Only</w:t>
                    </w:r>
                  </w:p>
                  <w:p w14:paraId="1CCDD117" w14:textId="592E5BDB" w:rsidR="00354CF7" w:rsidRPr="009C3F48" w:rsidRDefault="00354CF7" w:rsidP="00354CF7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9C3F48">
                      <w:rPr>
                        <w:rFonts w:ascii="Verdana" w:hAnsi="Verdana"/>
                        <w:sz w:val="18"/>
                        <w:szCs w:val="18"/>
                      </w:rPr>
                      <w:t>Leadership 12</w:t>
                    </w:r>
                  </w:p>
                  <w:p w14:paraId="5033671B" w14:textId="77777777" w:rsidR="009C3F48" w:rsidRPr="009C3F48" w:rsidRDefault="00020D30" w:rsidP="009C3F48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Peer </w:t>
                    </w:r>
                    <w:r w:rsidR="009C3F48" w:rsidRPr="009C3F48">
                      <w:rPr>
                        <w:rFonts w:ascii="Verdana" w:hAnsi="Verdana"/>
                        <w:sz w:val="18"/>
                        <w:szCs w:val="18"/>
                      </w:rPr>
                      <w:t>Tutoring 12</w:t>
                    </w:r>
                  </w:p>
                  <w:p w14:paraId="664AA57B" w14:textId="27321AF3" w:rsidR="00354CF7" w:rsidRDefault="00354CF7" w:rsidP="00354CF7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9C3F48">
                      <w:rPr>
                        <w:rFonts w:ascii="Verdana" w:hAnsi="Verdana"/>
                        <w:sz w:val="18"/>
                        <w:szCs w:val="18"/>
                      </w:rPr>
                      <w:t>Physics 12</w:t>
                    </w:r>
                  </w:p>
                  <w:p w14:paraId="5444805D" w14:textId="77777777" w:rsidR="009C3F48" w:rsidRPr="00020D30" w:rsidRDefault="009C3F48" w:rsidP="00020D30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  <w:u w:val="single"/>
                      </w:rPr>
                    </w:pPr>
                    <w:r w:rsidRPr="009C3F48">
                      <w:rPr>
                        <w:rFonts w:ascii="Verdana" w:hAnsi="Verdana"/>
                        <w:sz w:val="18"/>
                        <w:szCs w:val="18"/>
                      </w:rPr>
                      <w:t>Psychology 12</w:t>
                    </w:r>
                  </w:p>
                  <w:p w14:paraId="62FD49FF" w14:textId="42A74C1F" w:rsidR="009C3F48" w:rsidRDefault="00B968BB" w:rsidP="009C3F48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Food Studies 12</w:t>
                    </w:r>
                  </w:p>
                  <w:p w14:paraId="72AC1031" w14:textId="50E6D563" w:rsidR="00354CF7" w:rsidRDefault="00B968BB" w:rsidP="00354CF7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Health Sciences 12</w:t>
                    </w:r>
                  </w:p>
                  <w:p w14:paraId="170FB6DC" w14:textId="6AD52A77" w:rsidR="00B968BB" w:rsidRDefault="00B968BB" w:rsidP="00354CF7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Fitness &amp; Conditioning 12</w:t>
                    </w:r>
                  </w:p>
                  <w:p w14:paraId="42950B09" w14:textId="0ECAFB0A" w:rsidR="00B968BB" w:rsidRDefault="00B968BB" w:rsidP="00354CF7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Active Living 12</w:t>
                    </w:r>
                    <w:bookmarkStart w:id="0" w:name="_GoBack"/>
                    <w:bookmarkEnd w:id="0"/>
                  </w:p>
                  <w:p w14:paraId="7EE0FF2A" w14:textId="77777777" w:rsidR="00415A7E" w:rsidRDefault="00415A7E"/>
                </w:txbxContent>
              </v:textbox>
            </v:roundrect>
            <v:roundrect id="_x0000_s1029" style="position:absolute;left:1741;top:6622;width:4303;height:4980;mso-width-percent:400;mso-width-percent:400;mso-width-relative:margin;mso-height-relative:margin" arcsize="10923f">
              <v:textbox style="mso-next-textbox:#_x0000_s1029">
                <w:txbxContent>
                  <w:p w14:paraId="49E8F9B8" w14:textId="77777777" w:rsidR="00E36ED0" w:rsidRPr="00E36ED0" w:rsidRDefault="00E36ED0" w:rsidP="004D5621">
                    <w:pPr>
                      <w:tabs>
                        <w:tab w:val="left" w:pos="1640"/>
                      </w:tabs>
                      <w:jc w:val="center"/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11 Courses</w:t>
                    </w:r>
                  </w:p>
                  <w:p w14:paraId="09C0D805" w14:textId="7B78A2E8" w:rsidR="009C3F48" w:rsidRDefault="00B968BB" w:rsidP="009C3F48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Life Sciences 11</w:t>
                    </w:r>
                  </w:p>
                  <w:p w14:paraId="700481AE" w14:textId="6FD7A454" w:rsidR="00354CF7" w:rsidRDefault="00354CF7" w:rsidP="00B968B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Fit for Life 11 – Girls Only</w:t>
                    </w:r>
                  </w:p>
                  <w:p w14:paraId="5AD751F9" w14:textId="2BCA1DD8" w:rsidR="00354CF7" w:rsidRPr="009C3F48" w:rsidRDefault="00354CF7" w:rsidP="00354CF7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9C3F48">
                      <w:rPr>
                        <w:rFonts w:ascii="Verdana" w:hAnsi="Verdana"/>
                        <w:sz w:val="18"/>
                        <w:szCs w:val="18"/>
                      </w:rPr>
                      <w:t>Leadership 11</w:t>
                    </w:r>
                  </w:p>
                  <w:p w14:paraId="1FF99662" w14:textId="1E809903" w:rsidR="009C3F48" w:rsidRPr="009C3F48" w:rsidRDefault="009C3F48" w:rsidP="00B968B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9C3F48">
                      <w:rPr>
                        <w:rFonts w:ascii="Verdana" w:hAnsi="Verdana"/>
                        <w:sz w:val="18"/>
                        <w:szCs w:val="18"/>
                      </w:rPr>
                      <w:t>Peer Tutoring 11</w:t>
                    </w:r>
                  </w:p>
                  <w:p w14:paraId="450AF1DC" w14:textId="77777777" w:rsidR="009C3F48" w:rsidRPr="009C3F48" w:rsidRDefault="009C3F48" w:rsidP="009C3F48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9C3F48">
                      <w:rPr>
                        <w:rFonts w:ascii="Verdana" w:hAnsi="Verdana"/>
                        <w:sz w:val="18"/>
                        <w:szCs w:val="18"/>
                      </w:rPr>
                      <w:t>Physics 11</w:t>
                    </w:r>
                  </w:p>
                  <w:p w14:paraId="6313B115" w14:textId="77777777" w:rsidR="009C3F48" w:rsidRPr="009C3F48" w:rsidRDefault="009C3F48" w:rsidP="009C3F48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9C3F48">
                      <w:rPr>
                        <w:rFonts w:ascii="Verdana" w:hAnsi="Verdana"/>
                        <w:sz w:val="18"/>
                        <w:szCs w:val="18"/>
                      </w:rPr>
                      <w:t>Psychology 11</w:t>
                    </w:r>
                  </w:p>
                  <w:p w14:paraId="057D6E6A" w14:textId="6F7D0432" w:rsidR="009C3F48" w:rsidRDefault="00B968BB" w:rsidP="009C3F48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Food Studies 11</w:t>
                    </w:r>
                  </w:p>
                  <w:p w14:paraId="294105EF" w14:textId="2BC8DE7F" w:rsidR="00415A7E" w:rsidRPr="00354CF7" w:rsidRDefault="00B968BB" w:rsidP="00354CF7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Health Sciences 11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br/>
                      <w:t>Fitness &amp; Conditioning 11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br/>
                      <w:t>Active Living 11</w:t>
                    </w:r>
                  </w:p>
                </w:txbxContent>
              </v:textbox>
            </v:roundrect>
            <v:group id="_x0000_s1033" style="position:absolute;left:4307;top:5440;width:3781;height:1355" coordorigin="4458,6349" coordsize="3781,1355"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30" type="#_x0000_t54" style="position:absolute;left:4458;top:6349;width:3781;height:1355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left:5459;top:6611;width:1791;height:649" stroked="f">
                <v:textbox style="mso-next-textbox:#_x0000_s1032">
                  <w:txbxContent>
                    <w:p w14:paraId="5477BE4F" w14:textId="77777777" w:rsidR="00867B19" w:rsidRPr="00867B19" w:rsidRDefault="00867B19" w:rsidP="004D5621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867B1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COURSES</w:t>
                      </w:r>
                    </w:p>
                  </w:txbxContent>
                </v:textbox>
              </v:shape>
            </v:group>
          </v:group>
        </w:pict>
      </w:r>
    </w:p>
    <w:p w14:paraId="6D0678DF" w14:textId="77777777" w:rsidR="00F87B06" w:rsidRPr="007460C5" w:rsidRDefault="00F87B06" w:rsidP="00A33396">
      <w:pPr>
        <w:spacing w:after="100" w:line="240" w:lineRule="auto"/>
        <w:ind w:left="1440"/>
        <w:rPr>
          <w:rFonts w:ascii="Verdana" w:hAnsi="Verdana"/>
          <w:b/>
          <w:u w:val="single"/>
        </w:rPr>
      </w:pPr>
    </w:p>
    <w:p w14:paraId="2C57F7D4" w14:textId="77777777" w:rsidR="00415A7E" w:rsidRPr="007460C5" w:rsidRDefault="00415A7E" w:rsidP="00A33396">
      <w:pPr>
        <w:pStyle w:val="Heading1"/>
        <w:spacing w:after="0"/>
        <w:ind w:left="1440"/>
        <w:rPr>
          <w:rFonts w:ascii="Verdana" w:hAnsi="Verdana" w:cs="Times New Roman"/>
          <w:b w:val="0"/>
          <w:bCs w:val="0"/>
          <w:color w:val="auto"/>
          <w:spacing w:val="0"/>
          <w:kern w:val="0"/>
          <w:sz w:val="22"/>
          <w:szCs w:val="22"/>
        </w:rPr>
      </w:pPr>
    </w:p>
    <w:p w14:paraId="45CB3A62" w14:textId="77777777" w:rsidR="00415A7E" w:rsidRPr="007460C5" w:rsidRDefault="00415A7E" w:rsidP="00A33396">
      <w:pPr>
        <w:spacing w:line="240" w:lineRule="auto"/>
        <w:ind w:left="1440"/>
      </w:pPr>
    </w:p>
    <w:p w14:paraId="208BAE8D" w14:textId="77777777" w:rsidR="00415A7E" w:rsidRPr="007460C5" w:rsidRDefault="00415A7E" w:rsidP="00A33396">
      <w:pPr>
        <w:spacing w:line="240" w:lineRule="auto"/>
        <w:ind w:left="1440"/>
      </w:pPr>
    </w:p>
    <w:p w14:paraId="29B40EBF" w14:textId="77777777" w:rsidR="00415A7E" w:rsidRPr="007460C5" w:rsidRDefault="00415A7E" w:rsidP="00A33396">
      <w:pPr>
        <w:spacing w:line="240" w:lineRule="auto"/>
        <w:ind w:left="1440"/>
      </w:pPr>
    </w:p>
    <w:p w14:paraId="7BA67FB6" w14:textId="77777777" w:rsidR="00415A7E" w:rsidRPr="007460C5" w:rsidRDefault="00415A7E" w:rsidP="00A33396">
      <w:pPr>
        <w:spacing w:line="240" w:lineRule="auto"/>
        <w:ind w:left="1440"/>
      </w:pPr>
    </w:p>
    <w:p w14:paraId="3D7E7083" w14:textId="77777777" w:rsidR="00415A7E" w:rsidRPr="007460C5" w:rsidRDefault="00415A7E" w:rsidP="00A33396">
      <w:pPr>
        <w:spacing w:line="240" w:lineRule="auto"/>
        <w:ind w:left="1440"/>
      </w:pPr>
    </w:p>
    <w:p w14:paraId="36AF341F" w14:textId="77777777" w:rsidR="00415A7E" w:rsidRPr="007460C5" w:rsidRDefault="00415A7E" w:rsidP="00A33396">
      <w:pPr>
        <w:spacing w:line="240" w:lineRule="auto"/>
        <w:ind w:left="1440"/>
      </w:pPr>
    </w:p>
    <w:p w14:paraId="7A6F5DA1" w14:textId="77777777" w:rsidR="00E36ED0" w:rsidRPr="007460C5" w:rsidRDefault="00E36ED0" w:rsidP="00A33396">
      <w:pPr>
        <w:tabs>
          <w:tab w:val="left" w:pos="3356"/>
        </w:tabs>
        <w:spacing w:line="240" w:lineRule="auto"/>
        <w:ind w:left="1440"/>
        <w:rPr>
          <w:rFonts w:ascii="Verdana" w:hAnsi="Verdana"/>
          <w:b/>
        </w:rPr>
      </w:pPr>
    </w:p>
    <w:p w14:paraId="1D67D78F" w14:textId="77777777" w:rsidR="007460C5" w:rsidRDefault="007460C5" w:rsidP="00A33396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3C55C58" w14:textId="77777777" w:rsidR="007460C5" w:rsidRDefault="007460C5" w:rsidP="00A33396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5747C2D" w14:textId="77777777" w:rsidR="007460C5" w:rsidRPr="007460C5" w:rsidRDefault="00E36ED0" w:rsidP="00A33396">
      <w:pPr>
        <w:spacing w:after="0" w:line="240" w:lineRule="auto"/>
        <w:ind w:left="1440"/>
        <w:rPr>
          <w:rFonts w:ascii="Century Gothic" w:hAnsi="Century Gothic"/>
          <w:b/>
        </w:rPr>
      </w:pPr>
      <w:r w:rsidRPr="007460C5">
        <w:rPr>
          <w:rFonts w:ascii="Century Gothic" w:hAnsi="Century Gothic"/>
          <w:b/>
        </w:rPr>
        <w:t>Sample placements for this Focus Area through WEX 12A/12B:</w:t>
      </w:r>
    </w:p>
    <w:p w14:paraId="50CCACE1" w14:textId="77777777" w:rsidR="00023074" w:rsidRPr="007460C5" w:rsidRDefault="00023074" w:rsidP="00A33396">
      <w:pPr>
        <w:pStyle w:val="ListParagraph"/>
        <w:numPr>
          <w:ilvl w:val="0"/>
          <w:numId w:val="6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7460C5">
        <w:rPr>
          <w:rFonts w:ascii="Century Gothic" w:hAnsi="Century Gothic"/>
          <w:sz w:val="22"/>
          <w:szCs w:val="22"/>
        </w:rPr>
        <w:t>Steve Nash Fitness Centre</w:t>
      </w:r>
    </w:p>
    <w:p w14:paraId="5711081B" w14:textId="77777777" w:rsidR="00023074" w:rsidRPr="007460C5" w:rsidRDefault="00466124" w:rsidP="00A33396">
      <w:pPr>
        <w:pStyle w:val="ListParagraph"/>
        <w:numPr>
          <w:ilvl w:val="0"/>
          <w:numId w:val="6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7460C5">
        <w:rPr>
          <w:rFonts w:ascii="Century Gothic" w:hAnsi="Century Gothic"/>
          <w:sz w:val="22"/>
          <w:szCs w:val="22"/>
        </w:rPr>
        <w:t>Surrey Gymnastic Society</w:t>
      </w:r>
    </w:p>
    <w:p w14:paraId="4370E1E1" w14:textId="77777777" w:rsidR="00023074" w:rsidRPr="007460C5" w:rsidRDefault="00023074" w:rsidP="00A33396">
      <w:pPr>
        <w:pStyle w:val="ListParagraph"/>
        <w:numPr>
          <w:ilvl w:val="0"/>
          <w:numId w:val="6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7460C5">
        <w:rPr>
          <w:rFonts w:ascii="Century Gothic" w:hAnsi="Century Gothic"/>
          <w:sz w:val="22"/>
          <w:szCs w:val="22"/>
        </w:rPr>
        <w:t>The Hockey Shop</w:t>
      </w:r>
    </w:p>
    <w:p w14:paraId="5C96480F" w14:textId="77777777" w:rsidR="00415A7E" w:rsidRPr="007460C5" w:rsidRDefault="00466124" w:rsidP="00A33396">
      <w:pPr>
        <w:pStyle w:val="ListParagraph"/>
        <w:numPr>
          <w:ilvl w:val="0"/>
          <w:numId w:val="6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7460C5">
        <w:rPr>
          <w:rFonts w:ascii="Century Gothic" w:hAnsi="Century Gothic"/>
          <w:sz w:val="22"/>
          <w:szCs w:val="22"/>
        </w:rPr>
        <w:t>Cranked (sports supplements food &amp; shake bar)</w:t>
      </w:r>
    </w:p>
    <w:sectPr w:rsidR="00415A7E" w:rsidRPr="007460C5" w:rsidSect="00A33396">
      <w:pgSz w:w="12240" w:h="15840"/>
      <w:pgMar w:top="72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02A55"/>
    <w:multiLevelType w:val="hybridMultilevel"/>
    <w:tmpl w:val="B324FA9E"/>
    <w:lvl w:ilvl="0" w:tplc="3CE6BE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806CB"/>
    <w:multiLevelType w:val="hybridMultilevel"/>
    <w:tmpl w:val="8C4E2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2430A"/>
    <w:multiLevelType w:val="hybridMultilevel"/>
    <w:tmpl w:val="46E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839CC"/>
    <w:multiLevelType w:val="hybridMultilevel"/>
    <w:tmpl w:val="944457CE"/>
    <w:lvl w:ilvl="0" w:tplc="FF029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A7E"/>
    <w:rsid w:val="000179F0"/>
    <w:rsid w:val="00020D30"/>
    <w:rsid w:val="00023074"/>
    <w:rsid w:val="00023FCE"/>
    <w:rsid w:val="001A71B3"/>
    <w:rsid w:val="002442A4"/>
    <w:rsid w:val="00327A1B"/>
    <w:rsid w:val="00354CF7"/>
    <w:rsid w:val="003B2C40"/>
    <w:rsid w:val="00415A7E"/>
    <w:rsid w:val="00446D3C"/>
    <w:rsid w:val="00452006"/>
    <w:rsid w:val="00466124"/>
    <w:rsid w:val="004D5621"/>
    <w:rsid w:val="00506F24"/>
    <w:rsid w:val="00517860"/>
    <w:rsid w:val="00581C95"/>
    <w:rsid w:val="005A4298"/>
    <w:rsid w:val="005E42FA"/>
    <w:rsid w:val="005F3104"/>
    <w:rsid w:val="00637F3F"/>
    <w:rsid w:val="006476C4"/>
    <w:rsid w:val="006C6565"/>
    <w:rsid w:val="006D18D9"/>
    <w:rsid w:val="007427F5"/>
    <w:rsid w:val="007460C5"/>
    <w:rsid w:val="00772C82"/>
    <w:rsid w:val="00867B19"/>
    <w:rsid w:val="008E75F4"/>
    <w:rsid w:val="00906B80"/>
    <w:rsid w:val="00951E5A"/>
    <w:rsid w:val="009C3F48"/>
    <w:rsid w:val="009F4DDE"/>
    <w:rsid w:val="00A33396"/>
    <w:rsid w:val="00A46D27"/>
    <w:rsid w:val="00B968BB"/>
    <w:rsid w:val="00BD64EE"/>
    <w:rsid w:val="00C0786E"/>
    <w:rsid w:val="00C20C2A"/>
    <w:rsid w:val="00C576D0"/>
    <w:rsid w:val="00C8617F"/>
    <w:rsid w:val="00D15887"/>
    <w:rsid w:val="00D24C4B"/>
    <w:rsid w:val="00D31256"/>
    <w:rsid w:val="00D6766A"/>
    <w:rsid w:val="00E36ED0"/>
    <w:rsid w:val="00E54B60"/>
    <w:rsid w:val="00E94646"/>
    <w:rsid w:val="00EA1192"/>
    <w:rsid w:val="00EC6BA1"/>
    <w:rsid w:val="00EF4EF6"/>
    <w:rsid w:val="00F100D6"/>
    <w:rsid w:val="00F326B9"/>
    <w:rsid w:val="00F87B06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  <w14:docId w14:val="68B87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F5"/>
  </w:style>
  <w:style w:type="paragraph" w:styleId="Heading1">
    <w:name w:val="heading 1"/>
    <w:next w:val="Normal"/>
    <w:link w:val="Heading1Char"/>
    <w:qFormat/>
    <w:rsid w:val="00415A7E"/>
    <w:pPr>
      <w:spacing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7E"/>
    <w:pPr>
      <w:spacing w:after="180" w:line="268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5A7E"/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Francis</dc:creator>
  <cp:lastModifiedBy>SD37</cp:lastModifiedBy>
  <cp:revision>13</cp:revision>
  <cp:lastPrinted>2017-10-25T21:14:00Z</cp:lastPrinted>
  <dcterms:created xsi:type="dcterms:W3CDTF">2015-06-10T19:47:00Z</dcterms:created>
  <dcterms:modified xsi:type="dcterms:W3CDTF">2018-05-10T20:02:00Z</dcterms:modified>
</cp:coreProperties>
</file>