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C4" w:rsidRDefault="00357368" w:rsidP="006476C4">
      <w:pPr>
        <w:jc w:val="center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2384563</wp:posOffset>
            </wp:positionH>
            <wp:positionV relativeFrom="paragraph">
              <wp:posOffset>417443</wp:posOffset>
            </wp:positionV>
            <wp:extent cx="2103645" cy="1693628"/>
            <wp:effectExtent l="19050" t="0" r="0" b="0"/>
            <wp:wrapNone/>
            <wp:docPr id="3" name="irc_mi" descr="http://www.btlc.co.uk/Content/Images/Voice%20Services/Business_People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tlc.co.uk/Content/Images/Voice%20Services/Business_People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645" cy="169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7E1DCF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1.45pt;height:100.15pt" fillcolor="black">
            <v:shadow color="#868686"/>
            <v:textpath style="font-family:&quot;Cambria&quot;" fitshape="t" trim="t" string="Business and Applied Business "/>
          </v:shape>
        </w:pict>
      </w:r>
      <w:bookmarkEnd w:id="0"/>
    </w:p>
    <w:p w:rsidR="006476C4" w:rsidRPr="006476C4" w:rsidRDefault="006476C4" w:rsidP="006476C4">
      <w:pPr>
        <w:jc w:val="center"/>
      </w:pPr>
    </w:p>
    <w:p w:rsidR="007427F5" w:rsidRPr="00950329" w:rsidRDefault="00867B19" w:rsidP="00415A7E">
      <w:pPr>
        <w:tabs>
          <w:tab w:val="left" w:pos="1640"/>
        </w:tabs>
        <w:rPr>
          <w:rFonts w:ascii="Century Gothic" w:hAnsi="Century Gothic"/>
          <w:b/>
          <w:sz w:val="24"/>
          <w:szCs w:val="24"/>
          <w:u w:val="single"/>
        </w:rPr>
      </w:pPr>
      <w:r w:rsidRPr="00950329">
        <w:rPr>
          <w:rFonts w:ascii="Century Gothic" w:hAnsi="Century Gothic"/>
          <w:b/>
          <w:sz w:val="24"/>
          <w:szCs w:val="24"/>
          <w:u w:val="single"/>
        </w:rPr>
        <w:t>What is it?</w:t>
      </w:r>
      <w:r w:rsidR="00357368" w:rsidRPr="00950329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:rsidR="00E36ED0" w:rsidRPr="00950329" w:rsidRDefault="00E234BB" w:rsidP="00E234BB">
      <w:pPr>
        <w:rPr>
          <w:rFonts w:ascii="Century Gothic" w:hAnsi="Century Gothic"/>
          <w:b/>
          <w:sz w:val="24"/>
          <w:szCs w:val="24"/>
        </w:rPr>
      </w:pPr>
      <w:r w:rsidRPr="00950329">
        <w:rPr>
          <w:rFonts w:ascii="Century Gothic" w:hAnsi="Century Gothic"/>
          <w:sz w:val="24"/>
          <w:szCs w:val="24"/>
        </w:rPr>
        <w:t>This Focus Area is for students who want careers that generally involve working with people and money/assets.</w:t>
      </w:r>
      <w:r w:rsidRPr="00950329">
        <w:rPr>
          <w:rFonts w:ascii="Century Gothic" w:hAnsi="Century Gothic"/>
          <w:b/>
          <w:sz w:val="24"/>
          <w:szCs w:val="24"/>
        </w:rPr>
        <w:t xml:space="preserve"> </w:t>
      </w:r>
    </w:p>
    <w:p w:rsidR="00E36ED0" w:rsidRPr="00FB4698" w:rsidRDefault="00E36ED0" w:rsidP="00E36ED0">
      <w:pPr>
        <w:spacing w:after="100"/>
        <w:rPr>
          <w:rFonts w:ascii="Verdana" w:hAnsi="Verdana"/>
          <w:b/>
          <w:u w:val="single"/>
        </w:rPr>
      </w:pPr>
      <w:r w:rsidRPr="00FB4698">
        <w:rPr>
          <w:rFonts w:ascii="Verdana" w:hAnsi="Verdana"/>
          <w:b/>
          <w:u w:val="single"/>
        </w:rPr>
        <w:t>Career areas that match this Focus Area:</w:t>
      </w:r>
    </w:p>
    <w:p w:rsidR="00E234BB" w:rsidRPr="00FB4698" w:rsidRDefault="00E234BB" w:rsidP="00E234BB">
      <w:pPr>
        <w:pStyle w:val="ListParagraph"/>
        <w:numPr>
          <w:ilvl w:val="0"/>
          <w:numId w:val="4"/>
        </w:numPr>
        <w:spacing w:line="271" w:lineRule="auto"/>
        <w:rPr>
          <w:rFonts w:ascii="Century Gothic" w:hAnsi="Century Gothic"/>
          <w:sz w:val="22"/>
          <w:szCs w:val="22"/>
        </w:rPr>
      </w:pPr>
      <w:r w:rsidRPr="00FB4698">
        <w:rPr>
          <w:rFonts w:ascii="Century Gothic" w:hAnsi="Century Gothic"/>
          <w:sz w:val="22"/>
          <w:szCs w:val="22"/>
        </w:rPr>
        <w:t>Marketing</w:t>
      </w:r>
    </w:p>
    <w:p w:rsidR="00E234BB" w:rsidRPr="00FB4698" w:rsidRDefault="00E234BB" w:rsidP="00E234BB">
      <w:pPr>
        <w:pStyle w:val="ListParagraph"/>
        <w:numPr>
          <w:ilvl w:val="0"/>
          <w:numId w:val="4"/>
        </w:numPr>
        <w:spacing w:line="271" w:lineRule="auto"/>
        <w:rPr>
          <w:rFonts w:ascii="Century Gothic" w:hAnsi="Century Gothic"/>
          <w:sz w:val="22"/>
          <w:szCs w:val="22"/>
        </w:rPr>
      </w:pPr>
      <w:r w:rsidRPr="00FB4698">
        <w:rPr>
          <w:rFonts w:ascii="Century Gothic" w:hAnsi="Century Gothic"/>
          <w:sz w:val="22"/>
          <w:szCs w:val="22"/>
        </w:rPr>
        <w:t>Finance</w:t>
      </w:r>
    </w:p>
    <w:p w:rsidR="00E234BB" w:rsidRPr="00FB4698" w:rsidRDefault="00E234BB" w:rsidP="00E234BB">
      <w:pPr>
        <w:pStyle w:val="ListParagraph"/>
        <w:numPr>
          <w:ilvl w:val="0"/>
          <w:numId w:val="4"/>
        </w:numPr>
        <w:spacing w:line="271" w:lineRule="auto"/>
        <w:rPr>
          <w:rFonts w:ascii="Century Gothic" w:hAnsi="Century Gothic"/>
          <w:sz w:val="22"/>
          <w:szCs w:val="22"/>
        </w:rPr>
      </w:pPr>
      <w:r w:rsidRPr="00FB4698">
        <w:rPr>
          <w:rFonts w:ascii="Century Gothic" w:hAnsi="Century Gothic"/>
          <w:sz w:val="22"/>
          <w:szCs w:val="22"/>
        </w:rPr>
        <w:t>Human Resources</w:t>
      </w:r>
    </w:p>
    <w:p w:rsidR="00E234BB" w:rsidRPr="00FB4698" w:rsidRDefault="00E234BB" w:rsidP="00E234BB">
      <w:pPr>
        <w:pStyle w:val="ListParagraph"/>
        <w:numPr>
          <w:ilvl w:val="0"/>
          <w:numId w:val="4"/>
        </w:numPr>
        <w:spacing w:line="271" w:lineRule="auto"/>
        <w:rPr>
          <w:rFonts w:ascii="Century Gothic" w:hAnsi="Century Gothic"/>
          <w:sz w:val="22"/>
          <w:szCs w:val="22"/>
        </w:rPr>
      </w:pPr>
      <w:r w:rsidRPr="00FB4698">
        <w:rPr>
          <w:rFonts w:ascii="Century Gothic" w:hAnsi="Century Gothic"/>
          <w:sz w:val="22"/>
          <w:szCs w:val="22"/>
        </w:rPr>
        <w:t>Accounting</w:t>
      </w:r>
    </w:p>
    <w:p w:rsidR="00415A7E" w:rsidRPr="00FB4698" w:rsidRDefault="00E234BB" w:rsidP="00221D1E">
      <w:pPr>
        <w:pStyle w:val="ListParagraph"/>
        <w:numPr>
          <w:ilvl w:val="0"/>
          <w:numId w:val="4"/>
        </w:numPr>
        <w:spacing w:line="271" w:lineRule="auto"/>
        <w:rPr>
          <w:rFonts w:ascii="Century Gothic" w:hAnsi="Century Gothic"/>
          <w:sz w:val="22"/>
          <w:szCs w:val="22"/>
        </w:rPr>
      </w:pPr>
      <w:r w:rsidRPr="00FB4698">
        <w:rPr>
          <w:rFonts w:ascii="Century Gothic" w:hAnsi="Century Gothic"/>
          <w:sz w:val="22"/>
          <w:szCs w:val="22"/>
        </w:rPr>
        <w:t xml:space="preserve">Computer use in a business or office setting </w:t>
      </w:r>
    </w:p>
    <w:p w:rsidR="00415A7E" w:rsidRPr="00415A7E" w:rsidRDefault="007E1DCF" w:rsidP="00415A7E">
      <w:r>
        <w:rPr>
          <w:rFonts w:ascii="Verdana" w:hAnsi="Verdana"/>
          <w:noProof/>
          <w:sz w:val="24"/>
          <w:szCs w:val="24"/>
        </w:rPr>
        <w:pict>
          <v:group id="_x0000_s1034" style="position:absolute;margin-left:11.75pt;margin-top:.15pt;width:521.35pt;height:281.2pt;z-index:251666432" coordorigin="1741,5440" coordsize="8928,6162">
            <v:roundrect id="_x0000_s1027" style="position:absolute;left:6362;top:6613;width:4307;height:4980;mso-width-relative:margin;mso-height-relative:margin" arcsize="10923f">
              <v:textbox style="mso-next-textbox:#_x0000_s1027">
                <w:txbxContent>
                  <w:p w:rsidR="00E36ED0" w:rsidRPr="00E36ED0" w:rsidRDefault="00E36ED0" w:rsidP="00FB4698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u w:val="single"/>
                      </w:rPr>
                    </w:pPr>
                    <w:r w:rsidRPr="00E36ED0">
                      <w:rPr>
                        <w:rFonts w:ascii="Verdana" w:hAnsi="Verdana"/>
                        <w:b/>
                        <w:u w:val="single"/>
                      </w:rPr>
                      <w:t>Grade 12 Courses (at least 2)</w:t>
                    </w:r>
                  </w:p>
                  <w:p w:rsidR="00E36ED0" w:rsidRDefault="00E36ED0" w:rsidP="00FB4698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</w:rPr>
                    </w:pPr>
                  </w:p>
                  <w:p w:rsidR="000804C7" w:rsidRPr="001520E6" w:rsidRDefault="000804C7" w:rsidP="00FB4698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</w:rPr>
                    </w:pPr>
                    <w:r w:rsidRPr="001520E6">
                      <w:rPr>
                        <w:rFonts w:ascii="Century Gothic" w:hAnsi="Century Gothic"/>
                      </w:rPr>
                      <w:t>Pre-Calculus Math 12</w:t>
                    </w:r>
                  </w:p>
                  <w:p w:rsidR="000804C7" w:rsidRPr="001520E6" w:rsidRDefault="000804C7" w:rsidP="00FB4698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</w:rPr>
                    </w:pPr>
                    <w:r w:rsidRPr="001520E6">
                      <w:rPr>
                        <w:rFonts w:ascii="Century Gothic" w:hAnsi="Century Gothic"/>
                      </w:rPr>
                      <w:t>Calculus 12</w:t>
                    </w:r>
                  </w:p>
                  <w:p w:rsidR="000804C7" w:rsidRPr="001520E6" w:rsidRDefault="00BF246C" w:rsidP="00FB4698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 xml:space="preserve">Desktop Publishing: Yearbook </w:t>
                    </w:r>
                    <w:r w:rsidR="000804C7" w:rsidRPr="001520E6">
                      <w:rPr>
                        <w:rFonts w:ascii="Century Gothic" w:hAnsi="Century Gothic"/>
                      </w:rPr>
                      <w:t>12</w:t>
                    </w:r>
                  </w:p>
                  <w:p w:rsidR="000804C7" w:rsidRPr="001520E6" w:rsidRDefault="000804C7" w:rsidP="00FB4698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</w:rPr>
                    </w:pPr>
                    <w:r w:rsidRPr="001520E6">
                      <w:rPr>
                        <w:rFonts w:ascii="Century Gothic" w:hAnsi="Century Gothic"/>
                      </w:rPr>
                      <w:t>Film 12</w:t>
                    </w:r>
                  </w:p>
                  <w:p w:rsidR="000804C7" w:rsidRPr="001520E6" w:rsidRDefault="000804C7" w:rsidP="00FB4698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</w:rPr>
                    </w:pPr>
                    <w:r w:rsidRPr="001520E6">
                      <w:rPr>
                        <w:rFonts w:ascii="Century Gothic" w:hAnsi="Century Gothic"/>
                      </w:rPr>
                      <w:t>Digital Media Development 12</w:t>
                    </w:r>
                  </w:p>
                  <w:p w:rsidR="000804C7" w:rsidRPr="001520E6" w:rsidRDefault="000804C7" w:rsidP="00FB4698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</w:rPr>
                    </w:pPr>
                    <w:r w:rsidRPr="001520E6">
                      <w:rPr>
                        <w:rFonts w:ascii="Century Gothic" w:hAnsi="Century Gothic"/>
                      </w:rPr>
                      <w:t>Law 12</w:t>
                    </w:r>
                  </w:p>
                  <w:p w:rsidR="000804C7" w:rsidRPr="001520E6" w:rsidRDefault="000804C7" w:rsidP="00FB4698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</w:rPr>
                    </w:pPr>
                    <w:r w:rsidRPr="001520E6">
                      <w:rPr>
                        <w:rFonts w:ascii="Century Gothic" w:hAnsi="Century Gothic"/>
                      </w:rPr>
                      <w:t>Economics 12</w:t>
                    </w:r>
                  </w:p>
                  <w:p w:rsidR="000804C7" w:rsidRPr="001520E6" w:rsidRDefault="000804C7" w:rsidP="00FB4698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</w:rPr>
                    </w:pPr>
                    <w:r w:rsidRPr="001520E6">
                      <w:rPr>
                        <w:rFonts w:ascii="Century Gothic" w:hAnsi="Century Gothic"/>
                      </w:rPr>
                      <w:t>Foundations of Math 12</w:t>
                    </w:r>
                  </w:p>
                  <w:p w:rsidR="000804C7" w:rsidRPr="001520E6" w:rsidRDefault="000804C7" w:rsidP="00FB4698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</w:rPr>
                    </w:pPr>
                    <w:r w:rsidRPr="001520E6">
                      <w:rPr>
                        <w:rFonts w:ascii="Century Gothic" w:hAnsi="Century Gothic"/>
                      </w:rPr>
                      <w:t>Leadership 12</w:t>
                    </w:r>
                  </w:p>
                  <w:p w:rsidR="000804C7" w:rsidRPr="001520E6" w:rsidRDefault="000804C7" w:rsidP="00FB4698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Musical Theatre</w:t>
                    </w:r>
                    <w:r w:rsidR="00A935B3">
                      <w:rPr>
                        <w:rFonts w:ascii="Century Gothic" w:hAnsi="Century Gothic"/>
                      </w:rPr>
                      <w:t xml:space="preserve"> 12</w:t>
                    </w:r>
                  </w:p>
                  <w:p w:rsidR="000804C7" w:rsidRPr="001520E6" w:rsidRDefault="000804C7" w:rsidP="00FB4698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</w:rPr>
                    </w:pPr>
                    <w:r w:rsidRPr="001520E6">
                      <w:rPr>
                        <w:rFonts w:ascii="Century Gothic" w:hAnsi="Century Gothic"/>
                      </w:rPr>
                      <w:t>Psychology 12</w:t>
                    </w:r>
                  </w:p>
                  <w:p w:rsidR="000804C7" w:rsidRPr="001520E6" w:rsidRDefault="000804C7" w:rsidP="00FB4698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</w:rPr>
                    </w:pPr>
                    <w:r w:rsidRPr="001520E6">
                      <w:rPr>
                        <w:rFonts w:ascii="Century Gothic" w:hAnsi="Century Gothic"/>
                      </w:rPr>
                      <w:t>Peer Tutoring 12</w:t>
                    </w:r>
                  </w:p>
                  <w:p w:rsidR="000804C7" w:rsidRPr="00E36ED0" w:rsidRDefault="000804C7" w:rsidP="00E36ED0">
                    <w:pPr>
                      <w:spacing w:after="0" w:line="240" w:lineRule="auto"/>
                      <w:rPr>
                        <w:rFonts w:ascii="Verdana" w:hAnsi="Verdana"/>
                        <w:b/>
                      </w:rPr>
                    </w:pPr>
                  </w:p>
                  <w:p w:rsidR="00221D1E" w:rsidRPr="001520E6" w:rsidRDefault="00221D1E" w:rsidP="00221D1E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</w:rPr>
                    </w:pPr>
                  </w:p>
                  <w:p w:rsidR="00415A7E" w:rsidRDefault="00415A7E"/>
                </w:txbxContent>
              </v:textbox>
            </v:roundrect>
            <v:roundrect id="_x0000_s1029" style="position:absolute;left:1741;top:6622;width:4303;height:4980;mso-width-percent:400;mso-width-percent:400;mso-width-relative:margin;mso-height-relative:margin" arcsize="10923f">
              <v:textbox style="mso-next-textbox:#_x0000_s1029">
                <w:txbxContent>
                  <w:p w:rsidR="00E36ED0" w:rsidRPr="00E36ED0" w:rsidRDefault="00E36ED0" w:rsidP="00221D1E">
                    <w:pPr>
                      <w:tabs>
                        <w:tab w:val="left" w:pos="1640"/>
                      </w:tabs>
                      <w:jc w:val="center"/>
                    </w:pPr>
                    <w:r w:rsidRPr="00E36ED0">
                      <w:rPr>
                        <w:rFonts w:ascii="Verdana" w:hAnsi="Verdana"/>
                        <w:b/>
                        <w:u w:val="single"/>
                      </w:rPr>
                      <w:t>Grade 11 Courses</w:t>
                    </w:r>
                  </w:p>
                  <w:p w:rsidR="000804C7" w:rsidRPr="001520E6" w:rsidRDefault="00BF246C" w:rsidP="00FB4698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 xml:space="preserve">Desktop Publishing: Yearbook </w:t>
                    </w:r>
                    <w:r w:rsidR="000804C7" w:rsidRPr="001520E6">
                      <w:rPr>
                        <w:rFonts w:ascii="Century Gothic" w:hAnsi="Century Gothic"/>
                      </w:rPr>
                      <w:t>1</w:t>
                    </w:r>
                    <w:r w:rsidR="00A935B3">
                      <w:rPr>
                        <w:rFonts w:ascii="Century Gothic" w:hAnsi="Century Gothic"/>
                      </w:rPr>
                      <w:t>1</w:t>
                    </w:r>
                  </w:p>
                  <w:p w:rsidR="000804C7" w:rsidRPr="001520E6" w:rsidRDefault="000804C7" w:rsidP="00FB4698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</w:rPr>
                    </w:pPr>
                    <w:r w:rsidRPr="001520E6">
                      <w:rPr>
                        <w:rFonts w:ascii="Century Gothic" w:hAnsi="Century Gothic"/>
                      </w:rPr>
                      <w:t>Film 11</w:t>
                    </w:r>
                  </w:p>
                  <w:p w:rsidR="000804C7" w:rsidRPr="001520E6" w:rsidRDefault="000804C7" w:rsidP="00FB4698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</w:rPr>
                    </w:pPr>
                    <w:r w:rsidRPr="001520E6">
                      <w:rPr>
                        <w:rFonts w:ascii="Century Gothic" w:hAnsi="Century Gothic"/>
                      </w:rPr>
                      <w:t>Digital Media Development 11</w:t>
                    </w:r>
                  </w:p>
                  <w:p w:rsidR="000804C7" w:rsidRPr="001520E6" w:rsidRDefault="000804C7" w:rsidP="00FB4698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</w:rPr>
                    </w:pPr>
                    <w:r w:rsidRPr="001520E6">
                      <w:rPr>
                        <w:rFonts w:ascii="Century Gothic" w:hAnsi="Century Gothic"/>
                      </w:rPr>
                      <w:t>Psychology 11</w:t>
                    </w:r>
                  </w:p>
                  <w:p w:rsidR="000804C7" w:rsidRPr="001520E6" w:rsidRDefault="000804C7" w:rsidP="00FB4698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Physical Education</w:t>
                    </w:r>
                    <w:r w:rsidRPr="001520E6">
                      <w:rPr>
                        <w:rFonts w:ascii="Century Gothic" w:hAnsi="Century Gothic"/>
                      </w:rPr>
                      <w:t xml:space="preserve"> 11</w:t>
                    </w:r>
                  </w:p>
                  <w:p w:rsidR="000804C7" w:rsidRPr="001520E6" w:rsidRDefault="000804C7" w:rsidP="00FB4698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</w:rPr>
                    </w:pPr>
                    <w:r w:rsidRPr="001520E6">
                      <w:rPr>
                        <w:rFonts w:ascii="Century Gothic" w:hAnsi="Century Gothic"/>
                      </w:rPr>
                      <w:t>Leadership 11</w:t>
                    </w:r>
                  </w:p>
                  <w:p w:rsidR="000804C7" w:rsidRPr="001520E6" w:rsidRDefault="000804C7" w:rsidP="00FB4698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Musical Theatre</w:t>
                    </w:r>
                    <w:r w:rsidRPr="001520E6">
                      <w:rPr>
                        <w:rFonts w:ascii="Century Gothic" w:hAnsi="Century Gothic"/>
                      </w:rPr>
                      <w:t xml:space="preserve"> 11</w:t>
                    </w:r>
                  </w:p>
                  <w:p w:rsidR="000804C7" w:rsidRPr="001520E6" w:rsidRDefault="000804C7" w:rsidP="00FB4698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</w:rPr>
                    </w:pPr>
                    <w:r w:rsidRPr="001520E6">
                      <w:rPr>
                        <w:rFonts w:ascii="Century Gothic" w:hAnsi="Century Gothic"/>
                      </w:rPr>
                      <w:t>Peer Tutoring 11</w:t>
                    </w:r>
                  </w:p>
                  <w:p w:rsidR="00E36ED0" w:rsidRPr="00E36ED0" w:rsidRDefault="00E36ED0" w:rsidP="00EF4EF6">
                    <w:pPr>
                      <w:pStyle w:val="Heading1"/>
                      <w:spacing w:after="0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22"/>
                        <w:szCs w:val="22"/>
                      </w:rPr>
                    </w:pPr>
                  </w:p>
                  <w:p w:rsidR="00415A7E" w:rsidRDefault="00415A7E" w:rsidP="00E36ED0">
                    <w:pPr>
                      <w:pStyle w:val="Heading1"/>
                      <w:spacing w:after="0"/>
                    </w:pPr>
                  </w:p>
                </w:txbxContent>
              </v:textbox>
            </v:roundrect>
            <v:group id="_x0000_s1033" style="position:absolute;left:4307;top:5440;width:3781;height:1355" coordorigin="4458,6349" coordsize="3781,1355"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_x0000_s1030" type="#_x0000_t54" style="position:absolute;left:4458;top:6349;width:3781;height:135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5459;top:6611;width:1791;height:649" stroked="f">
                <v:textbox style="mso-next-textbox:#_x0000_s1032">
                  <w:txbxContent>
                    <w:p w:rsidR="00867B19" w:rsidRPr="00867B19" w:rsidRDefault="00221D1E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867B19" w:rsidRPr="00867B19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COURSES</w:t>
                      </w:r>
                    </w:p>
                  </w:txbxContent>
                </v:textbox>
              </v:shape>
            </v:group>
          </v:group>
        </w:pict>
      </w:r>
    </w:p>
    <w:p w:rsidR="00415A7E" w:rsidRPr="00415A7E" w:rsidRDefault="00415A7E" w:rsidP="00415A7E"/>
    <w:p w:rsidR="00415A7E" w:rsidRPr="00415A7E" w:rsidRDefault="00415A7E" w:rsidP="00415A7E"/>
    <w:p w:rsidR="00415A7E" w:rsidRPr="00415A7E" w:rsidRDefault="00415A7E" w:rsidP="00415A7E"/>
    <w:p w:rsidR="00415A7E" w:rsidRPr="00415A7E" w:rsidRDefault="00415A7E" w:rsidP="00415A7E"/>
    <w:p w:rsidR="00415A7E" w:rsidRPr="00415A7E" w:rsidRDefault="00415A7E" w:rsidP="00415A7E"/>
    <w:p w:rsidR="00415A7E" w:rsidRPr="00415A7E" w:rsidRDefault="00415A7E" w:rsidP="00415A7E"/>
    <w:p w:rsidR="00415A7E" w:rsidRPr="00415A7E" w:rsidRDefault="00415A7E" w:rsidP="00415A7E"/>
    <w:p w:rsidR="00415A7E" w:rsidRPr="00415A7E" w:rsidRDefault="00415A7E" w:rsidP="00415A7E"/>
    <w:p w:rsidR="00E36ED0" w:rsidRDefault="00E36ED0" w:rsidP="00E36ED0">
      <w:pPr>
        <w:tabs>
          <w:tab w:val="left" w:pos="3356"/>
        </w:tabs>
        <w:rPr>
          <w:rFonts w:ascii="Verdana" w:hAnsi="Verdana"/>
          <w:b/>
        </w:rPr>
      </w:pPr>
    </w:p>
    <w:p w:rsidR="00221D1E" w:rsidRDefault="00221D1E" w:rsidP="00E36ED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21D1E" w:rsidRDefault="00221D1E" w:rsidP="00E36ED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21D1E" w:rsidRDefault="00221D1E" w:rsidP="00221D1E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</w:p>
    <w:p w:rsidR="00E36ED0" w:rsidRPr="00950329" w:rsidRDefault="00E36ED0" w:rsidP="00E36ED0">
      <w:pPr>
        <w:spacing w:after="0" w:line="240" w:lineRule="auto"/>
        <w:rPr>
          <w:rFonts w:ascii="Century Gothic" w:hAnsi="Century Gothic"/>
          <w:b/>
        </w:rPr>
      </w:pPr>
      <w:r w:rsidRPr="00950329">
        <w:rPr>
          <w:rFonts w:ascii="Century Gothic" w:hAnsi="Century Gothic"/>
          <w:b/>
        </w:rPr>
        <w:t>Sample placements for this Focus Area through WEX 12A/12B:</w:t>
      </w:r>
    </w:p>
    <w:p w:rsidR="00E36ED0" w:rsidRPr="00950329" w:rsidRDefault="00E36ED0" w:rsidP="00E36ED0">
      <w:pPr>
        <w:spacing w:after="0" w:line="240" w:lineRule="auto"/>
        <w:rPr>
          <w:rFonts w:ascii="Century Gothic" w:hAnsi="Century Gothic"/>
          <w:b/>
        </w:rPr>
      </w:pPr>
    </w:p>
    <w:p w:rsidR="00950329" w:rsidRPr="00950329" w:rsidRDefault="00950329" w:rsidP="00950329">
      <w:pPr>
        <w:pStyle w:val="ListParagraph"/>
        <w:numPr>
          <w:ilvl w:val="0"/>
          <w:numId w:val="5"/>
        </w:numPr>
        <w:spacing w:line="271" w:lineRule="auto"/>
        <w:rPr>
          <w:rFonts w:ascii="Century Gothic" w:hAnsi="Century Gothic"/>
          <w:sz w:val="22"/>
          <w:szCs w:val="22"/>
        </w:rPr>
      </w:pPr>
      <w:r w:rsidRPr="00950329">
        <w:rPr>
          <w:rFonts w:ascii="Century Gothic" w:hAnsi="Century Gothic"/>
          <w:sz w:val="22"/>
          <w:szCs w:val="22"/>
        </w:rPr>
        <w:t>Bank – Coast Capital Savings</w:t>
      </w:r>
    </w:p>
    <w:p w:rsidR="00950329" w:rsidRPr="00950329" w:rsidRDefault="00950329" w:rsidP="00950329">
      <w:pPr>
        <w:pStyle w:val="ListParagraph"/>
        <w:numPr>
          <w:ilvl w:val="0"/>
          <w:numId w:val="5"/>
        </w:numPr>
        <w:spacing w:line="271" w:lineRule="auto"/>
        <w:rPr>
          <w:rFonts w:ascii="Century Gothic" w:hAnsi="Century Gothic"/>
          <w:sz w:val="22"/>
          <w:szCs w:val="22"/>
        </w:rPr>
      </w:pPr>
      <w:r w:rsidRPr="00950329">
        <w:rPr>
          <w:rFonts w:ascii="Century Gothic" w:hAnsi="Century Gothic"/>
          <w:sz w:val="22"/>
          <w:szCs w:val="22"/>
        </w:rPr>
        <w:t>Delta Chamber of Commerce</w:t>
      </w:r>
    </w:p>
    <w:p w:rsidR="00415A7E" w:rsidRPr="00415A7E" w:rsidRDefault="002331CC" w:rsidP="00415A7E">
      <w:pPr>
        <w:pStyle w:val="ListParagraph"/>
        <w:numPr>
          <w:ilvl w:val="0"/>
          <w:numId w:val="5"/>
        </w:numPr>
        <w:tabs>
          <w:tab w:val="left" w:pos="3356"/>
        </w:tabs>
        <w:spacing w:line="271" w:lineRule="auto"/>
      </w:pPr>
      <w:r>
        <w:rPr>
          <w:rFonts w:ascii="Century Gothic" w:hAnsi="Century Gothic"/>
          <w:sz w:val="22"/>
          <w:szCs w:val="22"/>
        </w:rPr>
        <w:t>Retail: Winners, Staples, London Drugs</w:t>
      </w:r>
    </w:p>
    <w:sectPr w:rsidR="00415A7E" w:rsidRPr="00415A7E" w:rsidSect="00415A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BA4"/>
    <w:multiLevelType w:val="hybridMultilevel"/>
    <w:tmpl w:val="A738B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2A55"/>
    <w:multiLevelType w:val="hybridMultilevel"/>
    <w:tmpl w:val="B324FA9E"/>
    <w:lvl w:ilvl="0" w:tplc="3CE6BE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2430A"/>
    <w:multiLevelType w:val="hybridMultilevel"/>
    <w:tmpl w:val="46E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61E32"/>
    <w:multiLevelType w:val="hybridMultilevel"/>
    <w:tmpl w:val="29E48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839CC"/>
    <w:multiLevelType w:val="hybridMultilevel"/>
    <w:tmpl w:val="944457CE"/>
    <w:lvl w:ilvl="0" w:tplc="FF029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A7E"/>
    <w:rsid w:val="00002A2A"/>
    <w:rsid w:val="000179F0"/>
    <w:rsid w:val="000804C7"/>
    <w:rsid w:val="00094CC1"/>
    <w:rsid w:val="000C588B"/>
    <w:rsid w:val="00142715"/>
    <w:rsid w:val="00221D1E"/>
    <w:rsid w:val="002331CC"/>
    <w:rsid w:val="002442A4"/>
    <w:rsid w:val="00357368"/>
    <w:rsid w:val="003B2C40"/>
    <w:rsid w:val="00415A7E"/>
    <w:rsid w:val="00446D3C"/>
    <w:rsid w:val="00452006"/>
    <w:rsid w:val="00485514"/>
    <w:rsid w:val="004C06EA"/>
    <w:rsid w:val="00506F24"/>
    <w:rsid w:val="00517860"/>
    <w:rsid w:val="005E42FA"/>
    <w:rsid w:val="006476C4"/>
    <w:rsid w:val="006677B8"/>
    <w:rsid w:val="006C6565"/>
    <w:rsid w:val="007427F5"/>
    <w:rsid w:val="007C5864"/>
    <w:rsid w:val="007E1DCF"/>
    <w:rsid w:val="00845F63"/>
    <w:rsid w:val="00867B19"/>
    <w:rsid w:val="00950329"/>
    <w:rsid w:val="009E6510"/>
    <w:rsid w:val="00A46D27"/>
    <w:rsid w:val="00A935B3"/>
    <w:rsid w:val="00AA3201"/>
    <w:rsid w:val="00BF246C"/>
    <w:rsid w:val="00C576D0"/>
    <w:rsid w:val="00C61EF4"/>
    <w:rsid w:val="00E234BB"/>
    <w:rsid w:val="00E36ED0"/>
    <w:rsid w:val="00E54B60"/>
    <w:rsid w:val="00EA1192"/>
    <w:rsid w:val="00EF4EF6"/>
    <w:rsid w:val="00F100D6"/>
    <w:rsid w:val="00FA09F8"/>
    <w:rsid w:val="00FB4698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F5"/>
  </w:style>
  <w:style w:type="paragraph" w:styleId="Heading1">
    <w:name w:val="heading 1"/>
    <w:next w:val="Normal"/>
    <w:link w:val="Heading1Char"/>
    <w:qFormat/>
    <w:rsid w:val="00415A7E"/>
    <w:pPr>
      <w:spacing w:line="240" w:lineRule="auto"/>
      <w:outlineLvl w:val="0"/>
    </w:pPr>
    <w:rPr>
      <w:rFonts w:ascii="Tahoma" w:eastAsia="Times New Roman" w:hAnsi="Tahoma" w:cs="Arial"/>
      <w:b/>
      <w:bCs/>
      <w:color w:val="666699"/>
      <w:spacing w:val="4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7E"/>
    <w:pPr>
      <w:spacing w:after="180" w:line="268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15A7E"/>
    <w:rPr>
      <w:rFonts w:ascii="Tahoma" w:eastAsia="Times New Roman" w:hAnsi="Tahoma" w:cs="Arial"/>
      <w:b/>
      <w:bCs/>
      <w:color w:val="666699"/>
      <w:spacing w:val="4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Francis</dc:creator>
  <cp:lastModifiedBy>Windows User</cp:lastModifiedBy>
  <cp:revision>4</cp:revision>
  <dcterms:created xsi:type="dcterms:W3CDTF">2015-06-10T19:39:00Z</dcterms:created>
  <dcterms:modified xsi:type="dcterms:W3CDTF">2016-04-20T21:14:00Z</dcterms:modified>
</cp:coreProperties>
</file>