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AA5BD4" w14:textId="5BDA1A4B" w:rsidR="003E5E4C" w:rsidRPr="003E5E4C" w:rsidRDefault="00F74C39" w:rsidP="003E5E4C">
      <w:pPr>
        <w:tabs>
          <w:tab w:val="left" w:pos="1640"/>
        </w:tabs>
        <w:spacing w:line="240" w:lineRule="auto"/>
      </w:pPr>
      <w:r>
        <w:rPr>
          <w:noProof/>
        </w:rPr>
        <w:drawing>
          <wp:inline distT="0" distB="0" distL="0" distR="0" wp14:anchorId="5D86AF9F" wp14:editId="7FC23C71">
            <wp:extent cx="7776376" cy="2050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237" r="2008" b="45987"/>
                    <a:stretch/>
                  </pic:blipFill>
                  <pic:spPr bwMode="auto">
                    <a:xfrm>
                      <a:off x="0" y="0"/>
                      <a:ext cx="7781580" cy="205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1C828" w14:textId="77777777" w:rsidR="007427F5" w:rsidRPr="003E5E4C" w:rsidRDefault="00867B19" w:rsidP="00F74C39">
      <w:pPr>
        <w:tabs>
          <w:tab w:val="left" w:pos="1640"/>
        </w:tabs>
        <w:spacing w:line="240" w:lineRule="auto"/>
        <w:ind w:left="1440"/>
        <w:rPr>
          <w:rFonts w:ascii="Century Gothic" w:hAnsi="Century Gothic"/>
          <w:b/>
        </w:rPr>
      </w:pPr>
      <w:r w:rsidRPr="003E5E4C">
        <w:rPr>
          <w:rFonts w:ascii="Century Gothic" w:hAnsi="Century Gothic"/>
          <w:b/>
        </w:rPr>
        <w:t>What is it?</w:t>
      </w:r>
    </w:p>
    <w:p w14:paraId="06B86EFE" w14:textId="77777777" w:rsidR="000731DC" w:rsidRPr="003E5E4C" w:rsidRDefault="000731DC" w:rsidP="00F74C39">
      <w:pPr>
        <w:spacing w:after="60" w:line="240" w:lineRule="auto"/>
        <w:ind w:left="1440"/>
        <w:rPr>
          <w:rFonts w:ascii="Century Gothic" w:hAnsi="Century Gothic"/>
          <w:b/>
        </w:rPr>
      </w:pPr>
      <w:r w:rsidRPr="003E5E4C">
        <w:rPr>
          <w:rFonts w:ascii="Century Gothic" w:hAnsi="Century Gothic"/>
        </w:rPr>
        <w:t xml:space="preserve">This Focus Area is for students who are interested in careers related to the humanities and social sciences. </w:t>
      </w:r>
    </w:p>
    <w:p w14:paraId="6C86AC2F" w14:textId="77777777" w:rsidR="00E36ED0" w:rsidRPr="003E5E4C" w:rsidRDefault="00E36ED0" w:rsidP="00F74C39">
      <w:pPr>
        <w:spacing w:after="60" w:line="240" w:lineRule="auto"/>
        <w:ind w:left="1440"/>
        <w:rPr>
          <w:rFonts w:ascii="Verdana" w:hAnsi="Verdana"/>
          <w:b/>
        </w:rPr>
      </w:pPr>
    </w:p>
    <w:p w14:paraId="058883D5" w14:textId="77777777" w:rsidR="00E36ED0" w:rsidRPr="003E5E4C" w:rsidRDefault="00E36ED0" w:rsidP="00F74C39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3E5E4C">
        <w:rPr>
          <w:rFonts w:ascii="Century Gothic" w:hAnsi="Century Gothic"/>
          <w:b/>
          <w:u w:val="single"/>
        </w:rPr>
        <w:t>Career areas that match this Focus Area:</w:t>
      </w:r>
    </w:p>
    <w:p w14:paraId="6136467D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History</w:t>
      </w:r>
    </w:p>
    <w:p w14:paraId="7A3B0784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Literature</w:t>
      </w:r>
    </w:p>
    <w:p w14:paraId="459C588D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Writing</w:t>
      </w:r>
    </w:p>
    <w:p w14:paraId="19FDEDF8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Philosophy</w:t>
      </w:r>
    </w:p>
    <w:p w14:paraId="3D9F0747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International Languages</w:t>
      </w:r>
    </w:p>
    <w:p w14:paraId="18E713E0" w14:textId="77777777" w:rsidR="000731DC" w:rsidRPr="003E5E4C" w:rsidRDefault="000731DC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First Nations studies</w:t>
      </w:r>
    </w:p>
    <w:p w14:paraId="73F22D1F" w14:textId="77777777" w:rsidR="00415A7E" w:rsidRPr="003E5E4C" w:rsidRDefault="00DC7E94" w:rsidP="00F74C3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3C449912">
          <v:group id="_x0000_s1034" style="position:absolute;left:0;text-align:left;margin-left:33pt;margin-top:10.35pt;width:554.75pt;height:242.2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2EB12760" w14:textId="77777777" w:rsidR="00E36ED0" w:rsidRPr="00E36ED0" w:rsidRDefault="00E36ED0" w:rsidP="0076421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5D404D90" w14:textId="77777777" w:rsidR="00BE50F9" w:rsidRPr="003F1877" w:rsidRDefault="00BE50F9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  <w:p w14:paraId="71A4C450" w14:textId="4007DAB3" w:rsid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Creative Writing 12</w:t>
                    </w:r>
                  </w:p>
                  <w:p w14:paraId="7E7D0E79" w14:textId="3774D596" w:rsidR="003E19E0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12</w:t>
                    </w:r>
                  </w:p>
                  <w:p w14:paraId="14165E01" w14:textId="4439F34D" w:rsid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Etudes </w:t>
                    </w:r>
                    <w:proofErr w:type="spellStart"/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Environmentale</w:t>
                    </w:r>
                    <w:proofErr w:type="spellEnd"/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 12</w:t>
                    </w:r>
                  </w:p>
                  <w:p w14:paraId="06EC764A" w14:textId="77777777" w:rsidR="000731DC" w:rsidRDefault="003F1877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French </w:t>
                    </w:r>
                    <w:r w:rsidR="000731DC" w:rsidRPr="003F1877">
                      <w:rPr>
                        <w:rFonts w:ascii="Verdana" w:hAnsi="Verdana"/>
                        <w:sz w:val="17"/>
                        <w:szCs w:val="17"/>
                      </w:rPr>
                      <w:t>12</w:t>
                    </w:r>
                  </w:p>
                  <w:p w14:paraId="5974E518" w14:textId="18329A96" w:rsidR="003E19E0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Physical </w:t>
                    </w:r>
                    <w:r w:rsidR="003E19E0" w:rsidRPr="003F1877">
                      <w:rPr>
                        <w:rFonts w:ascii="Verdana" w:hAnsi="Verdana"/>
                        <w:sz w:val="17"/>
                        <w:szCs w:val="17"/>
                      </w:rPr>
                      <w:t>Geography 12</w:t>
                    </w:r>
                  </w:p>
                  <w:p w14:paraId="0B9EBE67" w14:textId="448A2BA7" w:rsid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Law 12</w:t>
                    </w:r>
                  </w:p>
                  <w:p w14:paraId="33300F19" w14:textId="77777777" w:rsidR="003E19E0" w:rsidRPr="003F1877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Peer Tutoring 12</w:t>
                    </w:r>
                  </w:p>
                  <w:p w14:paraId="60F85DB7" w14:textId="3F3AE096" w:rsid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Psychology 12</w:t>
                    </w:r>
                  </w:p>
                  <w:p w14:paraId="1452E6DE" w14:textId="4B6F964F" w:rsidR="003E19E0" w:rsidRPr="003F1877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Social Justice 12</w:t>
                    </w:r>
                  </w:p>
                  <w:p w14:paraId="365B6A41" w14:textId="6EA39332" w:rsidR="000731DC" w:rsidRDefault="003F1877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Spanish 12</w:t>
                    </w:r>
                  </w:p>
                  <w:p w14:paraId="3D1444F7" w14:textId="447855DF" w:rsidR="00680E69" w:rsidRDefault="00DC7E94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Arts 12</w:t>
                    </w:r>
                  </w:p>
                  <w:p w14:paraId="70BE02A5" w14:textId="5FA5D2F7" w:rsidR="00DC7E94" w:rsidRDefault="00DC7E94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Communications 12</w:t>
                    </w:r>
                  </w:p>
                  <w:p w14:paraId="5783356F" w14:textId="19FE7309" w:rsidR="00DC7E94" w:rsidRDefault="00DC7E94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Composition 12</w:t>
                    </w:r>
                  </w:p>
                  <w:p w14:paraId="518FE86D" w14:textId="78156301" w:rsidR="00DC7E94" w:rsidRDefault="00DC7E94" w:rsidP="00DC7E94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Directing &amp; Scriptwriting </w:t>
                    </w:r>
                    <w:bookmarkStart w:id="0" w:name="_GoBack"/>
                    <w:bookmarkEnd w:id="0"/>
                  </w:p>
                  <w:p w14:paraId="4A72FC0F" w14:textId="77777777"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0CA036E6" w14:textId="77777777" w:rsidR="00E36ED0" w:rsidRPr="00E36ED0" w:rsidRDefault="00E36ED0" w:rsidP="00764212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0D57195E" w14:textId="735B69FC" w:rsidR="003E19E0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Art Studio 11</w:t>
                    </w:r>
                  </w:p>
                  <w:p w14:paraId="592162E1" w14:textId="6A10B3EE" w:rsidR="003E19E0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Composition 11</w:t>
                    </w:r>
                  </w:p>
                  <w:p w14:paraId="1DD390C6" w14:textId="5865B134" w:rsidR="00DC7E94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Creative</w:t>
                    </w:r>
                    <w:proofErr w:type="spellEnd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Writing</w:t>
                    </w:r>
                    <w:proofErr w:type="spellEnd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11</w:t>
                    </w:r>
                  </w:p>
                  <w:p w14:paraId="2B171529" w14:textId="0D5CFAE9" w:rsidR="003E19E0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11</w:t>
                    </w:r>
                  </w:p>
                  <w:p w14:paraId="4D978667" w14:textId="68F74938" w:rsid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English Language Arts 11</w:t>
                    </w:r>
                  </w:p>
                  <w:p w14:paraId="06967C6F" w14:textId="19F97D94" w:rsidR="003E19E0" w:rsidRP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Etudes </w:t>
                    </w:r>
                    <w:proofErr w:type="spellStart"/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Environmentale</w:t>
                    </w:r>
                    <w:proofErr w:type="spellEnd"/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 11</w:t>
                    </w:r>
                  </w:p>
                  <w:p w14:paraId="7966D0AC" w14:textId="77777777" w:rsidR="000731DC" w:rsidRDefault="003F1877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French</w:t>
                    </w:r>
                    <w:r w:rsidR="000731DC" w:rsidRPr="003F1877">
                      <w:rPr>
                        <w:rFonts w:ascii="Verdana" w:hAnsi="Verdana"/>
                        <w:sz w:val="17"/>
                        <w:szCs w:val="17"/>
                      </w:rPr>
                      <w:t xml:space="preserve"> 11</w:t>
                    </w:r>
                  </w:p>
                  <w:p w14:paraId="1488C053" w14:textId="77777777" w:rsidR="003E19E0" w:rsidRPr="003F1877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Peer Tutoring 11</w:t>
                    </w:r>
                  </w:p>
                  <w:p w14:paraId="5668FB97" w14:textId="07491E9E" w:rsidR="003E19E0" w:rsidRPr="003E19E0" w:rsidRDefault="003E19E0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proofErr w:type="spellStart"/>
                    <w:r w:rsidRPr="003F1877"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Psychology</w:t>
                    </w:r>
                    <w:proofErr w:type="spellEnd"/>
                    <w:r w:rsidRPr="003F1877"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11</w:t>
                    </w:r>
                  </w:p>
                  <w:p w14:paraId="7D8D7B9B" w14:textId="34FF8B76" w:rsidR="003E19E0" w:rsidRPr="003F1877" w:rsidRDefault="00DC7E94" w:rsidP="003E19E0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Explorations in Social Studies 11</w:t>
                    </w:r>
                  </w:p>
                  <w:p w14:paraId="78603C62" w14:textId="77777777" w:rsidR="003F1877" w:rsidRDefault="003F1877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1877">
                      <w:rPr>
                        <w:rFonts w:ascii="Verdana" w:hAnsi="Verdana"/>
                        <w:sz w:val="17"/>
                        <w:szCs w:val="17"/>
                      </w:rPr>
                      <w:t>Spanish 11</w:t>
                    </w:r>
                  </w:p>
                  <w:p w14:paraId="5A7FC4BD" w14:textId="60E0DF17" w:rsidR="00680E69" w:rsidRDefault="00DC7E94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Digital Communications 11</w:t>
                    </w:r>
                  </w:p>
                  <w:p w14:paraId="773FAD1B" w14:textId="53FDE5DE" w:rsidR="00DC7E94" w:rsidRDefault="00DC7E94" w:rsidP="003F1877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Arts 11</w:t>
                    </w:r>
                  </w:p>
                  <w:p w14:paraId="3F038956" w14:textId="05B886BB" w:rsidR="00DC7E94" w:rsidRDefault="00DC7E94" w:rsidP="00DC7E94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Drama 11</w:t>
                    </w:r>
                  </w:p>
                  <w:p w14:paraId="4E684CA4" w14:textId="77777777" w:rsidR="00DC7E94" w:rsidRDefault="00DC7E94" w:rsidP="00DC7E94">
                    <w:pPr>
                      <w:pStyle w:val="NoSpacing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  <w:p w14:paraId="3CDCF8E7" w14:textId="77777777" w:rsidR="00E36ED0" w:rsidRPr="00E36ED0" w:rsidRDefault="00E36ED0" w:rsidP="00764212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</w:pPr>
                  </w:p>
                  <w:p w14:paraId="04459036" w14:textId="77777777" w:rsidR="00415A7E" w:rsidRDefault="00415A7E" w:rsidP="00E36ED0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2CF9218A" w14:textId="77777777" w:rsidR="00867B19" w:rsidRPr="00867B19" w:rsidRDefault="00867B19" w:rsidP="00EA0719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  <w:r w:rsidR="000731DC" w:rsidRPr="003E5E4C">
        <w:rPr>
          <w:rFonts w:ascii="Century Gothic" w:hAnsi="Century Gothic"/>
          <w:sz w:val="22"/>
          <w:szCs w:val="22"/>
        </w:rPr>
        <w:t>Geography</w:t>
      </w:r>
    </w:p>
    <w:p w14:paraId="2CB9F9AC" w14:textId="77777777" w:rsidR="00415A7E" w:rsidRPr="003E5E4C" w:rsidRDefault="00415A7E" w:rsidP="00F74C39">
      <w:pPr>
        <w:spacing w:line="240" w:lineRule="auto"/>
        <w:ind w:left="1440"/>
      </w:pPr>
    </w:p>
    <w:p w14:paraId="75ABF540" w14:textId="77777777" w:rsidR="00415A7E" w:rsidRPr="003E5E4C" w:rsidRDefault="00415A7E" w:rsidP="00F74C39">
      <w:pPr>
        <w:spacing w:line="240" w:lineRule="auto"/>
        <w:ind w:left="1440"/>
      </w:pPr>
    </w:p>
    <w:p w14:paraId="60EC9A2D" w14:textId="77777777" w:rsidR="00415A7E" w:rsidRPr="003E5E4C" w:rsidRDefault="00415A7E" w:rsidP="00F74C39">
      <w:pPr>
        <w:spacing w:line="240" w:lineRule="auto"/>
        <w:ind w:left="1440"/>
      </w:pPr>
    </w:p>
    <w:p w14:paraId="6FE388FC" w14:textId="77777777" w:rsidR="00415A7E" w:rsidRPr="003E5E4C" w:rsidRDefault="00415A7E" w:rsidP="00F74C39">
      <w:pPr>
        <w:spacing w:line="240" w:lineRule="auto"/>
        <w:ind w:left="1440"/>
      </w:pPr>
    </w:p>
    <w:p w14:paraId="070B272F" w14:textId="77777777" w:rsidR="00415A7E" w:rsidRPr="003E5E4C" w:rsidRDefault="00415A7E" w:rsidP="00F74C39">
      <w:pPr>
        <w:spacing w:line="240" w:lineRule="auto"/>
        <w:ind w:left="1440"/>
      </w:pPr>
    </w:p>
    <w:p w14:paraId="51EADE76" w14:textId="77777777" w:rsidR="00415A7E" w:rsidRPr="003E5E4C" w:rsidRDefault="00415A7E" w:rsidP="00F74C39">
      <w:pPr>
        <w:spacing w:line="240" w:lineRule="auto"/>
        <w:ind w:left="1440"/>
      </w:pPr>
    </w:p>
    <w:p w14:paraId="3A652B09" w14:textId="77777777" w:rsidR="00415A7E" w:rsidRPr="003E5E4C" w:rsidRDefault="00415A7E" w:rsidP="00F74C39">
      <w:pPr>
        <w:spacing w:line="240" w:lineRule="auto"/>
        <w:ind w:left="1440"/>
      </w:pPr>
    </w:p>
    <w:p w14:paraId="5630CDC3" w14:textId="77777777" w:rsidR="00415A7E" w:rsidRPr="003E5E4C" w:rsidRDefault="00415A7E" w:rsidP="00F74C39">
      <w:pPr>
        <w:spacing w:line="240" w:lineRule="auto"/>
        <w:ind w:left="1440"/>
      </w:pPr>
    </w:p>
    <w:p w14:paraId="29529559" w14:textId="77777777" w:rsidR="00E36ED0" w:rsidRPr="003E5E4C" w:rsidRDefault="00E36ED0" w:rsidP="00F74C39">
      <w:pPr>
        <w:tabs>
          <w:tab w:val="left" w:pos="3356"/>
        </w:tabs>
        <w:spacing w:line="240" w:lineRule="auto"/>
        <w:ind w:left="1440"/>
        <w:rPr>
          <w:rFonts w:ascii="Verdana" w:hAnsi="Verdana"/>
          <w:b/>
        </w:rPr>
      </w:pPr>
    </w:p>
    <w:p w14:paraId="60383333" w14:textId="77777777" w:rsidR="00680E69" w:rsidRPr="003E5E4C" w:rsidRDefault="00680E69" w:rsidP="00F74C39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7110A62" w14:textId="77777777" w:rsidR="003E5E4C" w:rsidRPr="003E5E4C" w:rsidRDefault="003E5E4C" w:rsidP="00F74C39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13C85029" w14:textId="77777777" w:rsidR="003E5E4C" w:rsidRPr="003E5E4C" w:rsidRDefault="003E5E4C" w:rsidP="00F74C39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06B7E05B" w14:textId="77777777" w:rsidR="00E36ED0" w:rsidRPr="003E5E4C" w:rsidRDefault="00E36ED0" w:rsidP="00F74C39">
      <w:pPr>
        <w:spacing w:after="0" w:line="240" w:lineRule="auto"/>
        <w:ind w:left="1440"/>
        <w:rPr>
          <w:rFonts w:ascii="Century Gothic" w:hAnsi="Century Gothic"/>
          <w:b/>
        </w:rPr>
      </w:pPr>
      <w:r w:rsidRPr="003E5E4C">
        <w:rPr>
          <w:rFonts w:ascii="Century Gothic" w:hAnsi="Century Gothic"/>
          <w:b/>
        </w:rPr>
        <w:t>Sample placements for this Focus Area through WEX 12A/12B:</w:t>
      </w:r>
    </w:p>
    <w:p w14:paraId="5726C405" w14:textId="77777777" w:rsidR="000731DC" w:rsidRPr="003E5E4C" w:rsidRDefault="000731DC" w:rsidP="00F74C39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 xml:space="preserve">Owl Rehabilitation </w:t>
      </w:r>
      <w:r w:rsidR="00E93F71" w:rsidRPr="003E5E4C">
        <w:rPr>
          <w:rFonts w:ascii="Century Gothic" w:hAnsi="Century Gothic"/>
          <w:sz w:val="22"/>
          <w:szCs w:val="22"/>
        </w:rPr>
        <w:t>Centre</w:t>
      </w:r>
    </w:p>
    <w:p w14:paraId="053AE02B" w14:textId="77777777" w:rsidR="000731DC" w:rsidRPr="003E5E4C" w:rsidRDefault="000731DC" w:rsidP="00F74C39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Delta Museum</w:t>
      </w:r>
    </w:p>
    <w:p w14:paraId="3EB677C3" w14:textId="77777777" w:rsidR="00415A7E" w:rsidRPr="003E5E4C" w:rsidRDefault="00E93F71" w:rsidP="00F74C39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3E5E4C">
        <w:rPr>
          <w:rFonts w:ascii="Century Gothic" w:hAnsi="Century Gothic"/>
          <w:sz w:val="22"/>
          <w:szCs w:val="22"/>
        </w:rPr>
        <w:t>Vancouver International Children’s Festival</w:t>
      </w:r>
    </w:p>
    <w:sectPr w:rsidR="00415A7E" w:rsidRPr="003E5E4C" w:rsidSect="00F74C39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C952BF"/>
    <w:multiLevelType w:val="hybridMultilevel"/>
    <w:tmpl w:val="69E0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53294"/>
    <w:multiLevelType w:val="hybridMultilevel"/>
    <w:tmpl w:val="7AE62906"/>
    <w:lvl w:ilvl="0" w:tplc="08B2C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179F0"/>
    <w:rsid w:val="000731DC"/>
    <w:rsid w:val="001717F7"/>
    <w:rsid w:val="002442A4"/>
    <w:rsid w:val="002B1B59"/>
    <w:rsid w:val="003B2C40"/>
    <w:rsid w:val="003E19E0"/>
    <w:rsid w:val="003E5E4C"/>
    <w:rsid w:val="003F1877"/>
    <w:rsid w:val="00407AB2"/>
    <w:rsid w:val="00415A7E"/>
    <w:rsid w:val="004310C3"/>
    <w:rsid w:val="00446D3C"/>
    <w:rsid w:val="00452006"/>
    <w:rsid w:val="00506F24"/>
    <w:rsid w:val="00517860"/>
    <w:rsid w:val="005E42FA"/>
    <w:rsid w:val="006476C4"/>
    <w:rsid w:val="00680E69"/>
    <w:rsid w:val="006C6565"/>
    <w:rsid w:val="007427F5"/>
    <w:rsid w:val="00764212"/>
    <w:rsid w:val="00867B19"/>
    <w:rsid w:val="00915974"/>
    <w:rsid w:val="00A0378F"/>
    <w:rsid w:val="00A46D27"/>
    <w:rsid w:val="00BD4505"/>
    <w:rsid w:val="00BE50F9"/>
    <w:rsid w:val="00C55D2F"/>
    <w:rsid w:val="00C576D0"/>
    <w:rsid w:val="00C61D01"/>
    <w:rsid w:val="00D8387B"/>
    <w:rsid w:val="00DC7E94"/>
    <w:rsid w:val="00E36ED0"/>
    <w:rsid w:val="00E41B74"/>
    <w:rsid w:val="00E54B60"/>
    <w:rsid w:val="00E93F71"/>
    <w:rsid w:val="00EA0719"/>
    <w:rsid w:val="00EA1192"/>
    <w:rsid w:val="00ED6897"/>
    <w:rsid w:val="00EF4EF6"/>
    <w:rsid w:val="00F100D6"/>
    <w:rsid w:val="00F51820"/>
    <w:rsid w:val="00F74C39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49044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13</cp:revision>
  <cp:lastPrinted>2017-10-25T21:40:00Z</cp:lastPrinted>
  <dcterms:created xsi:type="dcterms:W3CDTF">2015-06-10T19:51:00Z</dcterms:created>
  <dcterms:modified xsi:type="dcterms:W3CDTF">2018-05-10T20:10:00Z</dcterms:modified>
</cp:coreProperties>
</file>